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9842AF" w:rsidRDefault="003D7A77" w:rsidP="00D2709C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842A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9842A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9842A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9842A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9842AF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9842AF" w:rsidRDefault="00D30D29" w:rsidP="00D2709C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9842AF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842AF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9842AF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842AF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9842AF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842AF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9842AF">
        <w:rPr>
          <w:rFonts w:ascii="PT Astra Serif" w:hAnsi="PT Astra Serif"/>
          <w:b/>
          <w:bCs/>
          <w:sz w:val="28"/>
          <w:szCs w:val="28"/>
        </w:rPr>
        <w:t>3</w:t>
      </w:r>
      <w:r w:rsidRPr="009842AF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9842AF">
        <w:rPr>
          <w:rFonts w:ascii="PT Astra Serif" w:hAnsi="PT Astra Serif"/>
          <w:b/>
          <w:bCs/>
          <w:sz w:val="28"/>
          <w:szCs w:val="28"/>
        </w:rPr>
        <w:t>4</w:t>
      </w:r>
      <w:r w:rsidRPr="009842A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9842AF">
        <w:rPr>
          <w:rFonts w:ascii="PT Astra Serif" w:hAnsi="PT Astra Serif"/>
          <w:b/>
          <w:bCs/>
          <w:sz w:val="28"/>
          <w:szCs w:val="28"/>
        </w:rPr>
        <w:t>5</w:t>
      </w:r>
      <w:r w:rsidRPr="009842A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9842AF" w:rsidRDefault="00795F4E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F2599" w:rsidRPr="009842AF" w:rsidRDefault="005F2599" w:rsidP="00D2709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9842AF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B2629" w:rsidRPr="009842AF" w:rsidRDefault="00EB2629" w:rsidP="00D2709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9842AF" w:rsidRDefault="005A5899" w:rsidP="00D2709C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9842AF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9842AF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9842AF" w:rsidRDefault="003C21E0" w:rsidP="00D2709C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9842AF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ра</w:t>
            </w:r>
            <w:r w:rsidRPr="009842AF">
              <w:rPr>
                <w:rFonts w:ascii="PT Astra Serif" w:hAnsi="PT Astra Serif"/>
                <w:bCs/>
                <w:sz w:val="24"/>
              </w:rPr>
              <w:t>с</w:t>
            </w:r>
            <w:r w:rsidRPr="009842AF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842AF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9842AF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842AF">
              <w:rPr>
                <w:rFonts w:ascii="PT Astra Serif" w:hAnsi="PT Astra Serif"/>
                <w:bCs/>
                <w:sz w:val="24"/>
              </w:rPr>
              <w:t>4</w:t>
            </w:r>
            <w:r w:rsidRPr="009842A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842AF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842AF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842AF">
              <w:rPr>
                <w:rFonts w:ascii="PT Astra Serif" w:hAnsi="PT Astra Serif"/>
                <w:bCs/>
                <w:sz w:val="24"/>
              </w:rPr>
              <w:t>5</w:t>
            </w:r>
            <w:r w:rsidRPr="009842A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9842AF" w:rsidRDefault="009D536C" w:rsidP="00D2709C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9842AF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842AF" w:rsidRDefault="003E4D2D" w:rsidP="00D2709C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842AF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24348423,5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15808714,2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268488,2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48027,1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47313,9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             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3068082,9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440175,3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5591,5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31730,9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единовременное пособие при рождении ребе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2223248,8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лица, зам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773237,9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ществом жителям г.Херсона и части Херсонской области, пок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тренном порядке на территорию Саратовской области на пост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янное место жительство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39981,6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        1997 года № 51-ЗСО «О Почетном гражданине Саратовской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569799,5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 №</w:t>
            </w:r>
            <w:r w:rsidR="00D2709C" w:rsidRPr="009842A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676356,7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860061,8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859147,8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2617542,6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услуг по зачислению, доставке и пересылке ежемеся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нам Донецкой Народной Республики, Луганской Народной 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публики, Украины и лицам без гражданства, вынужденно пок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нувшим территории Донецкой Народной Республики, Луга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Народной Республики, Украины и прибывшим на террит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граждан 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1880090,6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7604737,7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7534727,1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7534727,1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7534727,1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30495,9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целях оказания социальных услуг в полустационарной 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форме (в рамках достижения соответствующих задач федерал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661672,2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40363,2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38739,0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37330,4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408796,5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111015,7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111015,7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35465,3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75550,4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250448,8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238741,7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финансовой поддержки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и общественных отношений на территории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4394709,3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3570773,2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645731,5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201782,8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ных, межрегиональных, всероссийских и международных мер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2709C" w:rsidRPr="009842AF" w:rsidRDefault="00D2709C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1713496,9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1035213,9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69943,4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58596,5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316209,8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документации на проведение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Субсидии на софинансирование создания и (или) модернизации и</w:t>
            </w: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в сфере культуры региональной (муниципальной) собственности (сохранение объекта культурного наследия реги</w:t>
            </w: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1131389,2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9163,6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монитори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2989180,9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1444647,5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1584412,9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автономной некоммерческой орган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зации по реализации проектов в сфере развития городов и ци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ровой трансформации городского хозяйства «Центр компете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ций «Умный Город»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850066,2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842787,3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842787,3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77354,8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Имущественный взнос автономной некоммерческой организ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федерального проекта «Повышение доступности тур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63648,3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Общероссийской общественной орг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государственной молодежной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1189469,2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136536,2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135856,2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135756,2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888063,8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ЗАТО Светлый Саратовской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         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2249843,7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1496465,7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проведения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участках, расположенных в границах особой эконом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со строительством и технологическим прис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единением объектов инфраструктуры Столыпинского индустр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парка (первая очередь)»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жественных промыслов, в целях оказания комплекса информ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38826592,7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33167558,9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7604732,4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6423434,1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458834,3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365637,8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      3 лет любой направленности в организациях, осуществляющих образовательную деятельность (за исключением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26885504,4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22688932,7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96405,6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143122,7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115144,9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63203,6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184127,9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государственных гарантий на получ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общедоступного и бесплатного дошкольного, начального о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щего, основного общего, среднего общего образования в муниц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16914407,3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1158738,7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304624,5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«МОУ «Средняя общеобразовательная школа           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1914–1915 гг., расположенного по адресу: Саратовская область, г.Саратов, ул.им.Горького А.М</w:t>
            </w:r>
            <w:r w:rsidR="007C5907" w:rsidRPr="009842AF">
              <w:rPr>
                <w:rFonts w:ascii="PT Astra Serif" w:hAnsi="PT Astra Serif"/>
                <w:color w:val="000000"/>
                <w:sz w:val="24"/>
                <w:szCs w:val="24"/>
              </w:rPr>
              <w:t>., д.21 / ул.им.Пушки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 А.С., д.2 (Литера А, В)»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(реставрация и приспособление для современного использования) объекта культурного наследия местного (мун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2437781,5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1606440,4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резул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302666,4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2918710,3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уровням профессионального образования, повышение квалиф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професси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2370620,0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разовательных организаций, реализующих образовательные 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среднего профессионального образования, в том числе программы профессионального обучения для лиц с огр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1196381,2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13364,3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20699700,1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5886966,1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2344538,3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тельства) многоквартирных домов на земельных участках, пр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надлежащих публично-правовой компании «Фонд развития те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Информационной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заказчика в сф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 строительства»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519463,0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757921,9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690099,1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162979,3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267150,2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</w:t>
            </w:r>
            <w:r w:rsidR="007C5907" w:rsidRPr="009842A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11647,2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5907" w:rsidRPr="009842AF" w:rsidRDefault="007C5907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01 RР60F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962448,1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932556,5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68860,2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23986,7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23986,7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</w:t>
            </w:r>
            <w:r w:rsidR="007C5907" w:rsidRPr="009842A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655070,5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45049,4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7C590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10137,9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7C590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3648302,6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2284443,3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30744943,3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25159487,1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26080072,0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29754147,3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24347342,7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25616062,7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17318248,7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AC2CE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22865,9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22865,9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«О дополнительной государственной социальной поддержке медици</w:t>
            </w:r>
            <w:r w:rsidR="00AC2CE1"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нских работников медицинских ор</w:t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260273,9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252273,9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93779,4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76029,4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24246,7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                  ВИЧ-инфицированных пациентов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2943461,8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1365454,8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                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461445,1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45156,8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3186133,3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                  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              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  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161345,5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21 15660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1532199,8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2329913,7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1886099,4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«Новоузенская РБ» </w:t>
            </w: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(Поликлиника на 400 посещений в смену             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              300 посещений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               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B2DED" w:rsidRPr="009842AF" w:rsidRDefault="001B2DED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               (250 взрослого и 50 детского населения), дневной стационар на 18 коек, расположенной по адресу: р.п.Озинки, ул.Пионерская, д.88б (в рамках достижения cоответствующих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1B2DE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1B2DE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1B2DE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31213,0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408090,7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156269,5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26684,5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11498,3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11498,3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582705,3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136430,7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134684,4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107217,8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26155029,8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18061189,6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5390075,8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3504977,2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1163670,1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16916,9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16211,9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3836,2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4D4F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862619,7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183156,4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19730990,7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13301743,8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го-сударственной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4710064,9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140128,3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10305" w:rsidRPr="009842AF" w:rsidRDefault="00F10305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         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           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F1030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F103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F103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          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                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991410,5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304260,5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141816,9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99286,4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69720,3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69720,3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69720,3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1534684,0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904128,8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829324,6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119432,5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94403,9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17303,7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17297,6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3135,7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14161,9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591335,9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377646,3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418742,7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101654,0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86550,8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10541,2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1312720,7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824166,8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100267,9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100147,3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3731,3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193072,8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191411,8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163049,5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28361,3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179859,2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179381,3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13848,8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216764,5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443750,8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115841,0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37077,3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323654,7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10498563,3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558254,9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378831,7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9772460,9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6700914,3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1394477,0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152715,9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280164,9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224301,5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</w:t>
            </w:r>
            <w:r w:rsidR="00B267C8" w:rsidRPr="009842A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ческого воспитания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223921,5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55863,4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55838,4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1641090,4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967281,0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307281,0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                 (1 этап)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432567,4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293282,0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5657,2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5887,6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1882,1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230541,4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3308810,9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262524,2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185420,4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23013,7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534498,9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534502,3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291459,5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291392,8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150158,7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144744,2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5409,5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2494816,9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2394520,9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2448457,1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2366863,3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80985,8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596,5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1098354,8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954819,4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1061259,3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752457,6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304125,1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3867,8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5842,1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2425774,9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3502442,0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3709492,5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16226,8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16140,8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13269,0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231743,3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224413,0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221644,1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7330,3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1736,1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5594,3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2135847,0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3259765,4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3466815,9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527691,7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3775,5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3695,5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4645,9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4381,1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B267C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B267C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B267C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на исполнение статьи 35 Федерального закона от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41676,6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267C8" w:rsidRPr="009842AF" w:rsidRDefault="00B267C8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5F2599" w:rsidRPr="009842AF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F2599" w:rsidRPr="00D2709C" w:rsidTr="00CB0EA8">
        <w:tc>
          <w:tcPr>
            <w:tcW w:w="691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178792081,2</w:t>
            </w:r>
          </w:p>
        </w:tc>
        <w:tc>
          <w:tcPr>
            <w:tcW w:w="1842" w:type="dxa"/>
            <w:vAlign w:val="bottom"/>
          </w:tcPr>
          <w:p w:rsidR="005F2599" w:rsidRPr="009842AF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132025370,9</w:t>
            </w:r>
          </w:p>
        </w:tc>
        <w:tc>
          <w:tcPr>
            <w:tcW w:w="1843" w:type="dxa"/>
            <w:vAlign w:val="bottom"/>
          </w:tcPr>
          <w:p w:rsidR="005F2599" w:rsidRPr="00D2709C" w:rsidRDefault="005F2599" w:rsidP="00D270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2A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5F2599" w:rsidRPr="00D2709C" w:rsidRDefault="005F2599" w:rsidP="00D2709C">
      <w:pPr>
        <w:spacing w:line="228" w:lineRule="auto"/>
        <w:rPr>
          <w:rFonts w:ascii="PT Astra Serif" w:hAnsi="PT Astra Serif"/>
        </w:rPr>
      </w:pPr>
    </w:p>
    <w:p w:rsidR="007331DA" w:rsidRPr="00D2709C" w:rsidRDefault="007331DA" w:rsidP="00D2709C">
      <w:pPr>
        <w:spacing w:line="228" w:lineRule="auto"/>
        <w:rPr>
          <w:rFonts w:ascii="PT Astra Serif" w:hAnsi="PT Astra Serif"/>
        </w:rPr>
      </w:pPr>
    </w:p>
    <w:p w:rsidR="00FA7082" w:rsidRPr="00D2709C" w:rsidRDefault="00FA7082" w:rsidP="00D2709C">
      <w:pPr>
        <w:spacing w:line="228" w:lineRule="auto"/>
        <w:rPr>
          <w:rFonts w:ascii="PT Astra Serif" w:hAnsi="PT Astra Serif"/>
        </w:rPr>
      </w:pPr>
    </w:p>
    <w:p w:rsidR="007D2B1C" w:rsidRPr="00D2709C" w:rsidRDefault="007D2B1C" w:rsidP="00D2709C">
      <w:pPr>
        <w:spacing w:line="228" w:lineRule="auto"/>
        <w:rPr>
          <w:rFonts w:ascii="PT Astra Serif" w:hAnsi="PT Astra Serif"/>
        </w:rPr>
      </w:pPr>
    </w:p>
    <w:p w:rsidR="00032B87" w:rsidRPr="00D2709C" w:rsidRDefault="00032B87" w:rsidP="00D2709C">
      <w:pPr>
        <w:spacing w:line="228" w:lineRule="auto"/>
        <w:rPr>
          <w:rFonts w:ascii="PT Astra Serif" w:hAnsi="PT Astra Serif"/>
        </w:rPr>
      </w:pPr>
    </w:p>
    <w:p w:rsidR="00F70B42" w:rsidRPr="00D2709C" w:rsidRDefault="00F70B42" w:rsidP="00D2709C">
      <w:pPr>
        <w:spacing w:line="228" w:lineRule="auto"/>
        <w:rPr>
          <w:rFonts w:ascii="PT Astra Serif" w:hAnsi="PT Astra Serif"/>
          <w:sz w:val="16"/>
        </w:rPr>
      </w:pPr>
    </w:p>
    <w:sectPr w:rsidR="00F70B42" w:rsidRPr="00D2709C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F25" w:rsidRDefault="00B11F25" w:rsidP="004F5335">
      <w:r>
        <w:separator/>
      </w:r>
    </w:p>
  </w:endnote>
  <w:endnote w:type="continuationSeparator" w:id="0">
    <w:p w:rsidR="00B11F25" w:rsidRDefault="00B11F2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F25" w:rsidRDefault="00B11F25" w:rsidP="004F5335">
      <w:r>
        <w:separator/>
      </w:r>
    </w:p>
  </w:footnote>
  <w:footnote w:type="continuationSeparator" w:id="0">
    <w:p w:rsidR="00B11F25" w:rsidRDefault="00B11F2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F25" w:rsidRPr="003E7448" w:rsidRDefault="00B11F25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9842AF">
      <w:rPr>
        <w:rFonts w:ascii="PT Astra Serif" w:hAnsi="PT Astra Serif"/>
        <w:noProof/>
        <w:sz w:val="24"/>
        <w:szCs w:val="24"/>
      </w:rPr>
      <w:t>80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B11F25" w:rsidRDefault="00B11F2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89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9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B4A0E-1DEA-445A-9538-1CA46561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81</Pages>
  <Words>59696</Words>
  <Characters>340269</Characters>
  <Application>Microsoft Office Word</Application>
  <DocSecurity>0</DocSecurity>
  <Lines>2835</Lines>
  <Paragraphs>798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120</cp:revision>
  <cp:lastPrinted>2022-11-28T12:55:00Z</cp:lastPrinted>
  <dcterms:created xsi:type="dcterms:W3CDTF">2022-11-22T05:36:00Z</dcterms:created>
  <dcterms:modified xsi:type="dcterms:W3CDTF">2023-09-25T14:08:00Z</dcterms:modified>
</cp:coreProperties>
</file>